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FF" w:rsidRDefault="00385524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-141770</wp:posOffset>
                </wp:positionV>
                <wp:extent cx="2275895" cy="938253"/>
                <wp:effectExtent l="0" t="0" r="0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95" cy="938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24" w:rsidRDefault="00385524" w:rsidP="00385524">
                            <w:pPr>
                              <w:spacing w:after="0"/>
                            </w:pPr>
                            <w:r>
                              <w:t>Patvirtinta</w:t>
                            </w:r>
                          </w:p>
                          <w:p w:rsidR="00385524" w:rsidRDefault="00385524" w:rsidP="00385524">
                            <w:pPr>
                              <w:spacing w:after="0"/>
                            </w:pPr>
                            <w:r w:rsidRPr="00511FE6">
                              <w:t>Vilniaus muzikos mokyklos „Lyra“</w:t>
                            </w:r>
                          </w:p>
                          <w:p w:rsidR="00385524" w:rsidRDefault="00385524" w:rsidP="00385524">
                            <w:pPr>
                              <w:spacing w:after="0"/>
                            </w:pPr>
                            <w:r w:rsidRPr="00511FE6">
                              <w:t>direktori</w:t>
                            </w:r>
                            <w:r>
                              <w:t>a</w:t>
                            </w:r>
                            <w:r w:rsidRPr="00511FE6">
                              <w:t>us 201</w:t>
                            </w:r>
                            <w:r>
                              <w:t>5</w:t>
                            </w:r>
                            <w:r w:rsidRPr="00511FE6">
                              <w:t xml:space="preserve"> m. </w:t>
                            </w:r>
                            <w:r w:rsidR="00437C5F">
                              <w:t>lapkričio</w:t>
                            </w:r>
                            <w:r w:rsidRPr="00511FE6">
                              <w:t xml:space="preserve"> </w:t>
                            </w:r>
                            <w:r w:rsidR="00DA63CA">
                              <w:t>27</w:t>
                            </w:r>
                            <w:r w:rsidRPr="00511FE6">
                              <w:t xml:space="preserve"> d. </w:t>
                            </w:r>
                          </w:p>
                          <w:p w:rsidR="00385524" w:rsidRPr="00ED7F14" w:rsidRDefault="00385524" w:rsidP="00385524">
                            <w:pPr>
                              <w:spacing w:after="0"/>
                            </w:pPr>
                            <w:r>
                              <w:t>į</w:t>
                            </w:r>
                            <w:r w:rsidRPr="00511FE6">
                              <w:t>sakym</w:t>
                            </w:r>
                            <w:r>
                              <w:t>u</w:t>
                            </w:r>
                            <w:r w:rsidRPr="00511FE6">
                              <w:t xml:space="preserve"> Nr. V-</w:t>
                            </w:r>
                            <w:r w:rsidR="00DA63CA">
                              <w:t>52</w:t>
                            </w:r>
                          </w:p>
                          <w:p w:rsidR="00385524" w:rsidRDefault="00385524" w:rsidP="00385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128pt;margin-top:-11.15pt;width:179.2pt;height:73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" filled="f" stroked="f">
                <v:textbox>
                  <w:txbxContent>
                    <w:p w:rsidR="00385524" w:rsidRDefault="00385524" w:rsidP="00385524">
                      <w:pPr>
                        <w:spacing w:after="0"/>
                      </w:pPr>
                      <w:r>
                        <w:t>Patvirtinta</w:t>
                      </w:r>
                    </w:p>
                    <w:p w:rsidR="00385524" w:rsidRDefault="00385524" w:rsidP="00385524">
                      <w:pPr>
                        <w:spacing w:after="0"/>
                      </w:pPr>
                      <w:r w:rsidRPr="00511FE6">
                        <w:t>Vilniaus muzikos mokyklos „Lyra“</w:t>
                      </w:r>
                    </w:p>
                    <w:p w:rsidR="00385524" w:rsidRDefault="00385524" w:rsidP="00385524">
                      <w:pPr>
                        <w:spacing w:after="0"/>
                      </w:pPr>
                      <w:r w:rsidRPr="00511FE6">
                        <w:t>direktori</w:t>
                      </w:r>
                      <w:r>
                        <w:t>a</w:t>
                      </w:r>
                      <w:r w:rsidRPr="00511FE6">
                        <w:t>us 201</w:t>
                      </w:r>
                      <w:r>
                        <w:t>5</w:t>
                      </w:r>
                      <w:r w:rsidRPr="00511FE6">
                        <w:t xml:space="preserve"> m. </w:t>
                      </w:r>
                      <w:r w:rsidR="00437C5F">
                        <w:t>lapkričio</w:t>
                      </w:r>
                      <w:r w:rsidRPr="00511FE6">
                        <w:t xml:space="preserve"> </w:t>
                      </w:r>
                      <w:r w:rsidR="00DA63CA">
                        <w:t>27</w:t>
                      </w:r>
                      <w:bookmarkStart w:id="1" w:name="_GoBack"/>
                      <w:bookmarkEnd w:id="1"/>
                      <w:r w:rsidRPr="00511FE6">
                        <w:t xml:space="preserve"> d. </w:t>
                      </w:r>
                    </w:p>
                    <w:p w:rsidR="00385524" w:rsidRPr="00ED7F14" w:rsidRDefault="00385524" w:rsidP="00385524">
                      <w:pPr>
                        <w:spacing w:after="0"/>
                      </w:pPr>
                      <w:r>
                        <w:t>į</w:t>
                      </w:r>
                      <w:r w:rsidRPr="00511FE6">
                        <w:t>sakym</w:t>
                      </w:r>
                      <w:r>
                        <w:t>u</w:t>
                      </w:r>
                      <w:r w:rsidRPr="00511FE6">
                        <w:t xml:space="preserve"> Nr. V-</w:t>
                      </w:r>
                      <w:r w:rsidR="00DA63CA">
                        <w:t>52</w:t>
                      </w:r>
                    </w:p>
                    <w:p w:rsidR="00385524" w:rsidRDefault="00385524" w:rsidP="00385524"/>
                  </w:txbxContent>
                </v:textbox>
                <w10:wrap anchorx="margin"/>
              </v:shape>
            </w:pict>
          </mc:Fallback>
        </mc:AlternateContent>
      </w:r>
    </w:p>
    <w:p w:rsidR="00550EFF" w:rsidRDefault="00550EFF">
      <w:pPr>
        <w:rPr>
          <w:sz w:val="28"/>
          <w:szCs w:val="28"/>
        </w:rPr>
      </w:pPr>
    </w:p>
    <w:p w:rsidR="00590478" w:rsidRDefault="00590478">
      <w:pPr>
        <w:rPr>
          <w:sz w:val="28"/>
          <w:szCs w:val="28"/>
        </w:rPr>
      </w:pPr>
    </w:p>
    <w:p w:rsidR="00550EFF" w:rsidRDefault="00550EFF" w:rsidP="00590478">
      <w:pPr>
        <w:jc w:val="center"/>
        <w:rPr>
          <w:sz w:val="28"/>
          <w:szCs w:val="28"/>
        </w:rPr>
      </w:pPr>
      <w:r w:rsidRPr="00FC0DAC">
        <w:rPr>
          <w:sz w:val="32"/>
          <w:szCs w:val="32"/>
        </w:rPr>
        <w:t>II</w:t>
      </w:r>
      <w:r w:rsidRPr="00FC0DAC">
        <w:rPr>
          <w:sz w:val="28"/>
          <w:szCs w:val="28"/>
        </w:rPr>
        <w:t xml:space="preserve"> RESPUB</w:t>
      </w:r>
      <w:r w:rsidR="00590478">
        <w:rPr>
          <w:sz w:val="28"/>
          <w:szCs w:val="28"/>
        </w:rPr>
        <w:t>LIKINIS MUZIKOS IR MENO MOKYKLŲ</w:t>
      </w:r>
    </w:p>
    <w:p w:rsidR="00550EFF" w:rsidRPr="00FC0DAC" w:rsidRDefault="00C250F9" w:rsidP="00590478">
      <w:pPr>
        <w:jc w:val="center"/>
        <w:rPr>
          <w:sz w:val="28"/>
          <w:szCs w:val="28"/>
        </w:rPr>
      </w:pPr>
      <w:r>
        <w:rPr>
          <w:sz w:val="28"/>
          <w:szCs w:val="28"/>
        </w:rPr>
        <w:t>STYGINI</w:t>
      </w:r>
      <w:bookmarkStart w:id="0" w:name="_GoBack"/>
      <w:bookmarkEnd w:id="0"/>
      <w:r w:rsidR="00590478">
        <w:rPr>
          <w:sz w:val="28"/>
          <w:szCs w:val="28"/>
        </w:rPr>
        <w:t>NKŲ</w:t>
      </w:r>
      <w:r w:rsidR="00550EFF" w:rsidRPr="00FC0DAC">
        <w:rPr>
          <w:sz w:val="28"/>
          <w:szCs w:val="28"/>
        </w:rPr>
        <w:t xml:space="preserve"> SOLISTŲ KONKURSAS</w:t>
      </w:r>
    </w:p>
    <w:p w:rsidR="00550EFF" w:rsidRPr="00FC0DAC" w:rsidRDefault="00550EFF" w:rsidP="00590478">
      <w:pPr>
        <w:jc w:val="center"/>
        <w:rPr>
          <w:sz w:val="28"/>
          <w:szCs w:val="28"/>
        </w:rPr>
      </w:pPr>
      <w:r w:rsidRPr="00FC0DAC">
        <w:rPr>
          <w:sz w:val="28"/>
          <w:szCs w:val="28"/>
        </w:rPr>
        <w:t>„PERPETUUM MOBILE“</w:t>
      </w:r>
    </w:p>
    <w:p w:rsidR="00550EFF" w:rsidRPr="00FC0DAC" w:rsidRDefault="00550EFF">
      <w:pPr>
        <w:rPr>
          <w:sz w:val="28"/>
          <w:szCs w:val="28"/>
        </w:rPr>
      </w:pPr>
      <w:r w:rsidRPr="00FC0DAC">
        <w:rPr>
          <w:sz w:val="28"/>
          <w:szCs w:val="28"/>
        </w:rPr>
        <w:t xml:space="preserve">                                                     </w:t>
      </w:r>
    </w:p>
    <w:p w:rsidR="00550EFF" w:rsidRPr="007074C0" w:rsidRDefault="00550EFF">
      <w:pPr>
        <w:rPr>
          <w:sz w:val="32"/>
          <w:szCs w:val="32"/>
        </w:rPr>
      </w:pPr>
      <w:r w:rsidRPr="007074C0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    </w:t>
      </w:r>
      <w:r w:rsidRPr="007074C0">
        <w:rPr>
          <w:sz w:val="32"/>
          <w:szCs w:val="32"/>
        </w:rPr>
        <w:t xml:space="preserve"> NUOSTATAI</w:t>
      </w:r>
    </w:p>
    <w:p w:rsidR="00550EFF" w:rsidRDefault="00550EFF">
      <w:r>
        <w:t xml:space="preserve">                                                                              </w:t>
      </w:r>
      <w:r w:rsidR="000C6E61">
        <w:rPr>
          <w:noProof/>
          <w:lang w:eastAsia="lt-LT"/>
        </w:rPr>
        <w:drawing>
          <wp:inline distT="0" distB="0" distL="0" distR="0">
            <wp:extent cx="116205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FF" w:rsidRDefault="00550EFF" w:rsidP="007074C0"/>
    <w:p w:rsidR="00550EFF" w:rsidRDefault="00550EFF" w:rsidP="00FC0DAC">
      <w:pPr>
        <w:spacing w:after="0"/>
      </w:pPr>
      <w:r>
        <w:t xml:space="preserve"> TIKSLAI IR UŽDAVINIAI</w:t>
      </w:r>
    </w:p>
    <w:p w:rsidR="00550EFF" w:rsidRDefault="00550EFF" w:rsidP="00FC0DAC">
      <w:pPr>
        <w:spacing w:after="0"/>
      </w:pPr>
    </w:p>
    <w:p w:rsidR="00550EFF" w:rsidRDefault="00550EFF" w:rsidP="00590478">
      <w:pPr>
        <w:pStyle w:val="ListParagraph"/>
        <w:numPr>
          <w:ilvl w:val="0"/>
          <w:numId w:val="2"/>
        </w:numPr>
        <w:spacing w:after="0"/>
      </w:pPr>
      <w:r>
        <w:t>Skatinti muzikos ir meno mokyklų bendradarbiavimą, dalintis patirtimi.</w:t>
      </w:r>
    </w:p>
    <w:p w:rsidR="00550EFF" w:rsidRDefault="00550EFF" w:rsidP="00590478">
      <w:pPr>
        <w:pStyle w:val="ListParagraph"/>
        <w:numPr>
          <w:ilvl w:val="0"/>
          <w:numId w:val="2"/>
        </w:numPr>
        <w:spacing w:after="0"/>
      </w:pPr>
      <w:r>
        <w:t>Sudaryti palankias sąlygas moksleiviams muzikuoti, ugdyti jų meninį skonį, saviraišką.</w:t>
      </w:r>
    </w:p>
    <w:p w:rsidR="00550EFF" w:rsidRDefault="00550EFF" w:rsidP="00590478">
      <w:pPr>
        <w:pStyle w:val="ListParagraph"/>
        <w:numPr>
          <w:ilvl w:val="0"/>
          <w:numId w:val="2"/>
        </w:numPr>
        <w:spacing w:after="0"/>
      </w:pPr>
      <w:r>
        <w:t>Ugdyti sceninę patirtį ir muzikavimo džiaugsmą.</w:t>
      </w:r>
    </w:p>
    <w:p w:rsidR="00550EFF" w:rsidRDefault="00550EFF" w:rsidP="00590478">
      <w:pPr>
        <w:pStyle w:val="ListParagraph"/>
        <w:numPr>
          <w:ilvl w:val="0"/>
          <w:numId w:val="2"/>
        </w:numPr>
      </w:pPr>
      <w:r>
        <w:t>Plėsti pedagoginį stygininkų repertuarą.</w:t>
      </w:r>
    </w:p>
    <w:p w:rsidR="00550EFF" w:rsidRDefault="00550EFF" w:rsidP="007074C0"/>
    <w:p w:rsidR="00550EFF" w:rsidRDefault="00550EFF" w:rsidP="007074C0">
      <w:r>
        <w:t xml:space="preserve"> ORGANIZATORIAI </w:t>
      </w:r>
    </w:p>
    <w:p w:rsidR="00550EFF" w:rsidRDefault="00550EFF" w:rsidP="00A22066">
      <w:pPr>
        <w:spacing w:after="0"/>
      </w:pPr>
      <w:r>
        <w:t>Konkursą organizuoja Vilniaus muzikos mokykla „Lyra“</w:t>
      </w:r>
    </w:p>
    <w:p w:rsidR="00550EFF" w:rsidRDefault="00550EFF" w:rsidP="00A22066">
      <w:pPr>
        <w:spacing w:after="0"/>
      </w:pPr>
      <w:r>
        <w:t>Konkurso k</w:t>
      </w:r>
      <w:r w:rsidR="00E07E85">
        <w:t>uratorius</w:t>
      </w:r>
      <w:r>
        <w:t xml:space="preserve"> – </w:t>
      </w:r>
      <w:r w:rsidR="00590478">
        <w:t>direktori</w:t>
      </w:r>
      <w:r w:rsidR="00E07E85">
        <w:t>us Gintautas Smolskas</w:t>
      </w:r>
    </w:p>
    <w:p w:rsidR="00E07E85" w:rsidRDefault="00E07E85" w:rsidP="00A22066">
      <w:pPr>
        <w:spacing w:after="0"/>
      </w:pPr>
      <w:r>
        <w:t>Koordinatoriai: direktoriaus pavaduotojas ugdymui Saulius Subačius;</w:t>
      </w:r>
    </w:p>
    <w:p w:rsidR="00550EFF" w:rsidRDefault="00E07E85" w:rsidP="00E07E85">
      <w:pPr>
        <w:spacing w:after="0" w:line="240" w:lineRule="auto"/>
        <w:ind w:firstLine="1296"/>
      </w:pPr>
      <w:r>
        <w:t xml:space="preserve">  s</w:t>
      </w:r>
      <w:r w:rsidR="00550EFF">
        <w:t>tyginių instru</w:t>
      </w:r>
      <w:r w:rsidR="00590478">
        <w:t>mentų specializacijos mokytojos</w:t>
      </w:r>
      <w:r w:rsidR="00550EFF">
        <w:t xml:space="preserve">: Mirolanda Januškevičienė </w:t>
      </w:r>
      <w:r>
        <w:t>(</w:t>
      </w:r>
      <w:r w:rsidR="00550EFF">
        <w:t>tel. 8 610 419 49</w:t>
      </w:r>
      <w:r>
        <w:t>)</w:t>
      </w:r>
    </w:p>
    <w:p w:rsidR="00550EFF" w:rsidRDefault="00550EFF" w:rsidP="00FD0EA3">
      <w:pPr>
        <w:spacing w:line="240" w:lineRule="auto"/>
      </w:pPr>
      <w:r>
        <w:t xml:space="preserve">                                                        </w:t>
      </w:r>
      <w:r w:rsidR="00590478">
        <w:t xml:space="preserve">                              </w:t>
      </w:r>
      <w:r w:rsidR="00E07E85">
        <w:t xml:space="preserve">                           </w:t>
      </w:r>
      <w:r>
        <w:t xml:space="preserve">Meilė Ambrasienė </w:t>
      </w:r>
      <w:r w:rsidR="00E07E85">
        <w:t>(tel. 8 610 419 39 )</w:t>
      </w:r>
    </w:p>
    <w:p w:rsidR="00550EFF" w:rsidRPr="00961EC7" w:rsidRDefault="00550EFF" w:rsidP="007074C0">
      <w:pPr>
        <w:rPr>
          <w:sz w:val="24"/>
          <w:szCs w:val="24"/>
        </w:rPr>
      </w:pPr>
      <w:r w:rsidRPr="00961EC7">
        <w:rPr>
          <w:sz w:val="24"/>
          <w:szCs w:val="24"/>
        </w:rPr>
        <w:t xml:space="preserve">SĄLYGOS  </w:t>
      </w:r>
    </w:p>
    <w:p w:rsidR="00550EFF" w:rsidRDefault="00550EFF" w:rsidP="00590478">
      <w:pPr>
        <w:pStyle w:val="ListParagraph"/>
        <w:numPr>
          <w:ilvl w:val="0"/>
          <w:numId w:val="4"/>
        </w:numPr>
        <w:spacing w:after="0"/>
        <w:jc w:val="both"/>
      </w:pPr>
      <w:r w:rsidRPr="00987C76">
        <w:t>Konkurs</w:t>
      </w:r>
      <w:r>
        <w:t xml:space="preserve">e kviečiami dalyvauti Lietuvos </w:t>
      </w:r>
      <w:r w:rsidRPr="00987C76">
        <w:t>muzikos ir meno mokyklų stygininkai (</w:t>
      </w:r>
      <w:r w:rsidR="00590478">
        <w:t xml:space="preserve">smuikas, altas, </w:t>
      </w:r>
      <w:r>
        <w:t xml:space="preserve">violončelė, klasikinė gitara </w:t>
      </w:r>
      <w:r w:rsidRPr="00987C76">
        <w:t>). Dalyviai bus skir</w:t>
      </w:r>
      <w:r>
        <w:t xml:space="preserve">stomi į keturias amžiaus grupes:   </w:t>
      </w:r>
    </w:p>
    <w:p w:rsidR="00550EFF" w:rsidRDefault="00550EFF" w:rsidP="00590478">
      <w:pPr>
        <w:spacing w:after="0"/>
        <w:jc w:val="both"/>
      </w:pPr>
      <w:r>
        <w:t xml:space="preserve">   </w:t>
      </w:r>
      <w:r w:rsidR="00590478">
        <w:tab/>
      </w:r>
      <w:r>
        <w:t xml:space="preserve">A grupė </w:t>
      </w:r>
      <w:r w:rsidR="00590478">
        <w:t>(</w:t>
      </w:r>
      <w:r w:rsidR="00881480">
        <w:t>7–</w:t>
      </w:r>
      <w:r>
        <w:t>8 metų</w:t>
      </w:r>
      <w:r w:rsidR="00590478">
        <w:t>)</w:t>
      </w:r>
      <w:r>
        <w:t>,</w:t>
      </w:r>
    </w:p>
    <w:p w:rsidR="00550EFF" w:rsidRDefault="00550EFF" w:rsidP="00590478">
      <w:pPr>
        <w:spacing w:after="0"/>
        <w:jc w:val="both"/>
      </w:pPr>
      <w:r>
        <w:t xml:space="preserve">    </w:t>
      </w:r>
      <w:r w:rsidR="00590478">
        <w:tab/>
      </w:r>
      <w:r>
        <w:t xml:space="preserve">B grupė </w:t>
      </w:r>
      <w:r w:rsidR="00590478">
        <w:t>(</w:t>
      </w:r>
      <w:r w:rsidR="00881480">
        <w:t>9–</w:t>
      </w:r>
      <w:r>
        <w:t>10 metų</w:t>
      </w:r>
      <w:r w:rsidR="00590478">
        <w:t>)</w:t>
      </w:r>
      <w:r>
        <w:t>,</w:t>
      </w:r>
    </w:p>
    <w:p w:rsidR="00550EFF" w:rsidRDefault="00550EFF" w:rsidP="00590478">
      <w:pPr>
        <w:spacing w:after="0"/>
        <w:jc w:val="both"/>
      </w:pPr>
      <w:r>
        <w:t xml:space="preserve">    </w:t>
      </w:r>
      <w:r w:rsidR="00590478">
        <w:tab/>
      </w:r>
      <w:r>
        <w:t xml:space="preserve">C grupė </w:t>
      </w:r>
      <w:r w:rsidR="00590478">
        <w:t>(</w:t>
      </w:r>
      <w:r w:rsidR="00881480">
        <w:t>11–</w:t>
      </w:r>
      <w:r>
        <w:t>13 metų</w:t>
      </w:r>
      <w:r w:rsidR="00590478">
        <w:t>)</w:t>
      </w:r>
      <w:r>
        <w:t>,</w:t>
      </w:r>
    </w:p>
    <w:p w:rsidR="00550EFF" w:rsidRDefault="00550EFF" w:rsidP="00590478">
      <w:pPr>
        <w:jc w:val="both"/>
      </w:pPr>
      <w:r>
        <w:t xml:space="preserve">    </w:t>
      </w:r>
      <w:r w:rsidR="00590478">
        <w:tab/>
      </w:r>
      <w:r>
        <w:t xml:space="preserve">D grupė </w:t>
      </w:r>
      <w:r w:rsidR="00590478">
        <w:t>(</w:t>
      </w:r>
      <w:r w:rsidR="00881480">
        <w:t>14–</w:t>
      </w:r>
      <w:r>
        <w:t>15 metų</w:t>
      </w:r>
      <w:r w:rsidR="00590478">
        <w:t>)</w:t>
      </w:r>
      <w:r>
        <w:t>.</w:t>
      </w:r>
    </w:p>
    <w:p w:rsidR="00550EFF" w:rsidRDefault="00550EFF" w:rsidP="00590478">
      <w:pPr>
        <w:pStyle w:val="ListParagraph"/>
        <w:numPr>
          <w:ilvl w:val="0"/>
          <w:numId w:val="4"/>
        </w:numPr>
        <w:spacing w:after="0"/>
        <w:jc w:val="both"/>
      </w:pPr>
      <w:r w:rsidRPr="00590478">
        <w:rPr>
          <w:b/>
        </w:rPr>
        <w:t>A, B</w:t>
      </w:r>
      <w:r>
        <w:t xml:space="preserve"> grupės dalyviai turi atlikti dvi skirtingo charakterio pjes</w:t>
      </w:r>
      <w:r w:rsidR="00590478">
        <w:t>e</w:t>
      </w:r>
      <w:r>
        <w:t>s.</w:t>
      </w:r>
    </w:p>
    <w:p w:rsidR="00550EFF" w:rsidRDefault="00550EFF" w:rsidP="00590478">
      <w:pPr>
        <w:jc w:val="both"/>
      </w:pPr>
      <w:r w:rsidRPr="008F5578">
        <w:rPr>
          <w:b/>
        </w:rPr>
        <w:t xml:space="preserve">  </w:t>
      </w:r>
      <w:r>
        <w:rPr>
          <w:b/>
        </w:rPr>
        <w:t xml:space="preserve">  </w:t>
      </w:r>
      <w:r w:rsidR="00590478">
        <w:rPr>
          <w:b/>
        </w:rPr>
        <w:t xml:space="preserve">          </w:t>
      </w:r>
      <w:r>
        <w:rPr>
          <w:b/>
        </w:rPr>
        <w:t xml:space="preserve">C, </w:t>
      </w:r>
      <w:r w:rsidRPr="008F5578">
        <w:rPr>
          <w:b/>
        </w:rPr>
        <w:t>D</w:t>
      </w:r>
      <w:r w:rsidR="00590478">
        <w:t xml:space="preserve"> grupės dalyviai – </w:t>
      </w:r>
      <w:r>
        <w:t>vieną pjesę ir stambią formą pasirinktinai: koncerto pirmą dalį  arba 2</w:t>
      </w:r>
      <w:r w:rsidR="00881480">
        <w:t>–</w:t>
      </w:r>
      <w:r>
        <w:t>3 dalis;         koncertino; variacijas; sonatos pirmą dalį arba 2</w:t>
      </w:r>
      <w:r w:rsidR="00881480">
        <w:t>–</w:t>
      </w:r>
      <w:r>
        <w:t>3 dalis ; fantaziją, stambios formos koncertinę pjesę  ir t.t.</w:t>
      </w:r>
    </w:p>
    <w:p w:rsidR="00550EFF" w:rsidRDefault="00550EFF" w:rsidP="00590478">
      <w:pPr>
        <w:pStyle w:val="ListParagraph"/>
        <w:numPr>
          <w:ilvl w:val="0"/>
          <w:numId w:val="4"/>
        </w:numPr>
        <w:spacing w:after="0"/>
      </w:pPr>
      <w:r>
        <w:t>Konkurso dalyvio mokestis – 10 eurų. Dalyvio mokestis mokamas registracijos metu.</w:t>
      </w:r>
    </w:p>
    <w:p w:rsidR="00550EFF" w:rsidRDefault="00550EFF" w:rsidP="00590478">
      <w:pPr>
        <w:pStyle w:val="ListParagraph"/>
        <w:numPr>
          <w:ilvl w:val="0"/>
          <w:numId w:val="4"/>
        </w:numPr>
        <w:spacing w:after="0"/>
      </w:pPr>
      <w:r>
        <w:lastRenderedPageBreak/>
        <w:t>Kelionės išlaidas apmoka patys dalyviai.</w:t>
      </w:r>
    </w:p>
    <w:p w:rsidR="00550EFF" w:rsidRPr="00590478" w:rsidRDefault="00550EFF" w:rsidP="00590478">
      <w:pPr>
        <w:pStyle w:val="ListParagraph"/>
        <w:numPr>
          <w:ilvl w:val="0"/>
          <w:numId w:val="4"/>
        </w:numPr>
        <w:spacing w:after="0"/>
        <w:rPr>
          <w:b/>
        </w:rPr>
      </w:pPr>
      <w:r>
        <w:t xml:space="preserve">Konkurso dalyvių paraiškos priimamos </w:t>
      </w:r>
      <w:r w:rsidRPr="00590478">
        <w:rPr>
          <w:b/>
        </w:rPr>
        <w:t>iki 2016</w:t>
      </w:r>
      <w:r w:rsidR="00590478">
        <w:rPr>
          <w:b/>
        </w:rPr>
        <w:t xml:space="preserve"> m.</w:t>
      </w:r>
      <w:r w:rsidRPr="00590478">
        <w:rPr>
          <w:b/>
        </w:rPr>
        <w:t xml:space="preserve"> </w:t>
      </w:r>
      <w:r w:rsidR="000C6E61" w:rsidRPr="00590478">
        <w:rPr>
          <w:b/>
        </w:rPr>
        <w:t xml:space="preserve">kovo </w:t>
      </w:r>
      <w:r w:rsidRPr="00590478">
        <w:rPr>
          <w:b/>
        </w:rPr>
        <w:t xml:space="preserve">20 d. </w:t>
      </w:r>
    </w:p>
    <w:p w:rsidR="00550EFF" w:rsidRPr="00590478" w:rsidRDefault="00550EFF" w:rsidP="00590478">
      <w:pPr>
        <w:pStyle w:val="ListParagraph"/>
        <w:numPr>
          <w:ilvl w:val="0"/>
          <w:numId w:val="4"/>
        </w:numPr>
        <w:spacing w:after="0"/>
        <w:ind w:left="714" w:hanging="357"/>
        <w:rPr>
          <w:rStyle w:val="Hyperlink"/>
          <w:b/>
          <w:color w:val="auto"/>
          <w:u w:val="none"/>
        </w:rPr>
      </w:pPr>
      <w:r>
        <w:t xml:space="preserve">Paraiškos pildomos internetu spausti: </w:t>
      </w:r>
    </w:p>
    <w:p w:rsidR="00590478" w:rsidRPr="00590478" w:rsidRDefault="00590478" w:rsidP="00590478">
      <w:pPr>
        <w:pStyle w:val="ListParagraph"/>
        <w:rPr>
          <w:b/>
        </w:rPr>
      </w:pPr>
    </w:p>
    <w:p w:rsidR="00550EFF" w:rsidRPr="00FC0DAC" w:rsidRDefault="00550EFF" w:rsidP="008A201F">
      <w:pPr>
        <w:rPr>
          <w:b/>
        </w:rPr>
      </w:pPr>
      <w:r w:rsidRPr="006D255E">
        <w:t>VERTINIMAS</w:t>
      </w:r>
    </w:p>
    <w:p w:rsidR="00550EFF" w:rsidRDefault="00550EFF" w:rsidP="008A201F">
      <w:r>
        <w:t>Konkurso dalyvių pasirodymus vertins komisija.</w:t>
      </w:r>
    </w:p>
    <w:p w:rsidR="00590478" w:rsidRDefault="00590478" w:rsidP="008A201F"/>
    <w:p w:rsidR="00550EFF" w:rsidRPr="006D255E" w:rsidRDefault="00550EFF" w:rsidP="008A201F">
      <w:r w:rsidRPr="006D255E">
        <w:t>APDOVANOJIMAI</w:t>
      </w:r>
    </w:p>
    <w:p w:rsidR="00550EFF" w:rsidRDefault="00550EFF" w:rsidP="008A201F">
      <w:r>
        <w:t>Visi konkurso dalyviai ir jų mokytojai bus apdovanoti padėkos raštais, o laureatai – diplomais, prizais.</w:t>
      </w:r>
    </w:p>
    <w:p w:rsidR="00590478" w:rsidRDefault="00590478" w:rsidP="008A201F"/>
    <w:p w:rsidR="00550EFF" w:rsidRDefault="00550EFF" w:rsidP="00987C76">
      <w:r>
        <w:t xml:space="preserve">LAIKAS IR VIETA </w:t>
      </w:r>
    </w:p>
    <w:p w:rsidR="00550EFF" w:rsidRDefault="00550EFF" w:rsidP="00AC296B">
      <w:pPr>
        <w:rPr>
          <w:b/>
        </w:rPr>
      </w:pPr>
      <w:r>
        <w:t xml:space="preserve">Konkursas vyks </w:t>
      </w:r>
      <w:r w:rsidRPr="008F5578">
        <w:t xml:space="preserve">2016 m. </w:t>
      </w:r>
      <w:r w:rsidR="00590478" w:rsidRPr="008F5578">
        <w:t>baland</w:t>
      </w:r>
      <w:r w:rsidR="00590478">
        <w:t>ž</w:t>
      </w:r>
      <w:r w:rsidR="00590478" w:rsidRPr="008F5578">
        <w:t xml:space="preserve">io </w:t>
      </w:r>
      <w:r w:rsidRPr="008F5578">
        <w:t>9 d.</w:t>
      </w:r>
      <w:r>
        <w:rPr>
          <w:b/>
        </w:rPr>
        <w:t xml:space="preserve"> </w:t>
      </w:r>
      <w:r w:rsidRPr="00FC0DAC">
        <w:t>Vilniaus muzikos mokykloje „Lyra“.</w:t>
      </w:r>
      <w:r>
        <w:rPr>
          <w:b/>
        </w:rPr>
        <w:t xml:space="preserve"> </w:t>
      </w:r>
      <w:r w:rsidRPr="00961EC7">
        <w:t>Naujas adresas</w:t>
      </w:r>
      <w:r>
        <w:rPr>
          <w:b/>
        </w:rPr>
        <w:t xml:space="preserve">: </w:t>
      </w:r>
      <w:r w:rsidR="00590478">
        <w:rPr>
          <w:b/>
        </w:rPr>
        <w:t>Taikos g. 47, LT</w:t>
      </w:r>
      <w:r w:rsidR="00590478">
        <w:rPr>
          <w:b/>
        </w:rPr>
        <w:noBreakHyphen/>
      </w:r>
      <w:r w:rsidRPr="008F5578">
        <w:rPr>
          <w:b/>
        </w:rPr>
        <w:t>05260 Vilnius (Justiniškių seniūnija, Sietuvos progimnazija,</w:t>
      </w:r>
      <w:r>
        <w:rPr>
          <w:b/>
        </w:rPr>
        <w:t xml:space="preserve"> </w:t>
      </w:r>
      <w:r w:rsidRPr="008F5578">
        <w:rPr>
          <w:b/>
        </w:rPr>
        <w:t>III aukštas)</w:t>
      </w:r>
    </w:p>
    <w:p w:rsidR="00550EFF" w:rsidRDefault="00550EFF" w:rsidP="00AC296B">
      <w:r w:rsidRPr="008F5578">
        <w:t>Registracijos pradžia</w:t>
      </w:r>
      <w:r>
        <w:t>: 9 val.</w:t>
      </w:r>
    </w:p>
    <w:p w:rsidR="00550EFF" w:rsidRPr="00A22066" w:rsidRDefault="00550EFF" w:rsidP="00AC296B">
      <w:pPr>
        <w:rPr>
          <w:lang w:val="pt-BR"/>
        </w:rPr>
      </w:pPr>
      <w:r>
        <w:t>Konkurso pradžia: 10 val.</w:t>
      </w:r>
    </w:p>
    <w:p w:rsidR="00550EFF" w:rsidRPr="008F5578" w:rsidRDefault="00550EFF" w:rsidP="00AC296B">
      <w:r>
        <w:t>Tvarkaraštis bus paskelbtas – savaitę prieš konkursą, mokyklos tinklalapyje.</w:t>
      </w:r>
      <w:r w:rsidRPr="008F5578">
        <w:t xml:space="preserve">    </w:t>
      </w:r>
    </w:p>
    <w:p w:rsidR="00550EFF" w:rsidRDefault="00550EFF" w:rsidP="00987C76"/>
    <w:p w:rsidR="00550EFF" w:rsidRDefault="00550EFF"/>
    <w:sectPr w:rsidR="00550EFF" w:rsidSect="003855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5113"/>
    <w:multiLevelType w:val="hybridMultilevel"/>
    <w:tmpl w:val="07E2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35DE"/>
    <w:multiLevelType w:val="hybridMultilevel"/>
    <w:tmpl w:val="2C88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B3599"/>
    <w:multiLevelType w:val="hybridMultilevel"/>
    <w:tmpl w:val="20D60258"/>
    <w:lvl w:ilvl="0" w:tplc="06CC0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4284"/>
    <w:multiLevelType w:val="hybridMultilevel"/>
    <w:tmpl w:val="E2B8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6E"/>
    <w:rsid w:val="000A7BCF"/>
    <w:rsid w:val="000C6E61"/>
    <w:rsid w:val="00100A16"/>
    <w:rsid w:val="00156D95"/>
    <w:rsid w:val="00251433"/>
    <w:rsid w:val="00274A8D"/>
    <w:rsid w:val="00361ECD"/>
    <w:rsid w:val="00385524"/>
    <w:rsid w:val="00437C5F"/>
    <w:rsid w:val="00443703"/>
    <w:rsid w:val="004A6391"/>
    <w:rsid w:val="00550EFF"/>
    <w:rsid w:val="00590478"/>
    <w:rsid w:val="005F2354"/>
    <w:rsid w:val="00645E5C"/>
    <w:rsid w:val="0067708D"/>
    <w:rsid w:val="006C3729"/>
    <w:rsid w:val="006D255E"/>
    <w:rsid w:val="006F4F59"/>
    <w:rsid w:val="007074C0"/>
    <w:rsid w:val="007B709A"/>
    <w:rsid w:val="007C513A"/>
    <w:rsid w:val="00881480"/>
    <w:rsid w:val="008A201F"/>
    <w:rsid w:val="008F5578"/>
    <w:rsid w:val="0090105A"/>
    <w:rsid w:val="00961EC7"/>
    <w:rsid w:val="00987C76"/>
    <w:rsid w:val="009D04FA"/>
    <w:rsid w:val="009D79E1"/>
    <w:rsid w:val="00A22066"/>
    <w:rsid w:val="00A51D8F"/>
    <w:rsid w:val="00AC296B"/>
    <w:rsid w:val="00C212A5"/>
    <w:rsid w:val="00C250F9"/>
    <w:rsid w:val="00CE0932"/>
    <w:rsid w:val="00D038B2"/>
    <w:rsid w:val="00D1325C"/>
    <w:rsid w:val="00D16418"/>
    <w:rsid w:val="00DA63CA"/>
    <w:rsid w:val="00DD132C"/>
    <w:rsid w:val="00E07E85"/>
    <w:rsid w:val="00E1106E"/>
    <w:rsid w:val="00ED64D8"/>
    <w:rsid w:val="00EF5A23"/>
    <w:rsid w:val="00F60797"/>
    <w:rsid w:val="00F8720D"/>
    <w:rsid w:val="00FC0DAC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4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79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4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79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Lyra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Meile</dc:creator>
  <cp:lastModifiedBy>Albertas Baika</cp:lastModifiedBy>
  <cp:revision>5</cp:revision>
  <cp:lastPrinted>2015-12-14T14:16:00Z</cp:lastPrinted>
  <dcterms:created xsi:type="dcterms:W3CDTF">2015-12-14T14:17:00Z</dcterms:created>
  <dcterms:modified xsi:type="dcterms:W3CDTF">2016-03-23T14:16:00Z</dcterms:modified>
</cp:coreProperties>
</file>